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E8" w:rsidRDefault="003B522A" w:rsidP="003E14E8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187325</wp:posOffset>
            </wp:positionV>
            <wp:extent cx="5236210" cy="4191000"/>
            <wp:effectExtent l="19050" t="0" r="2540" b="0"/>
            <wp:wrapSquare wrapText="right"/>
            <wp:docPr id="2" name="Image 1" descr="$M_CIL_03_019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$M_CIL_03_01950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4191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81E53" w:rsidRPr="003B522A" w:rsidRDefault="00581E53" w:rsidP="003E14E8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b/>
          <w:bCs/>
          <w:color w:val="800000"/>
          <w:sz w:val="28"/>
          <w:szCs w:val="28"/>
        </w:rPr>
      </w:pPr>
      <w:r w:rsidRPr="003B522A">
        <w:rPr>
          <w:rFonts w:ascii="Palatino Linotype" w:hAnsi="Palatino Linotype" w:cs="Times New Roman"/>
          <w:b/>
          <w:bCs/>
          <w:color w:val="800000"/>
          <w:sz w:val="28"/>
          <w:szCs w:val="28"/>
        </w:rPr>
        <w:t>INVITATION À LA SOUTENANCE</w:t>
      </w:r>
    </w:p>
    <w:p w:rsidR="003E14E8" w:rsidRPr="003B522A" w:rsidRDefault="00581E53" w:rsidP="003E14E8">
      <w:pPr>
        <w:jc w:val="center"/>
        <w:rPr>
          <w:rFonts w:ascii="Palatino Linotype" w:hAnsi="Palatino Linotype" w:cs="Times New Roman"/>
          <w:b/>
          <w:color w:val="800000"/>
          <w:sz w:val="28"/>
          <w:szCs w:val="28"/>
        </w:rPr>
      </w:pPr>
      <w:r w:rsidRPr="003B522A">
        <w:rPr>
          <w:rFonts w:ascii="Palatino Linotype" w:hAnsi="Palatino Linotype" w:cs="Times New Roman"/>
          <w:b/>
          <w:color w:val="800000"/>
          <w:sz w:val="28"/>
          <w:szCs w:val="28"/>
        </w:rPr>
        <w:t xml:space="preserve">D’HABILITATION À DIRIGER </w:t>
      </w:r>
    </w:p>
    <w:p w:rsidR="003E14E8" w:rsidRPr="003B522A" w:rsidRDefault="00581E53" w:rsidP="003E14E8">
      <w:pPr>
        <w:jc w:val="center"/>
        <w:rPr>
          <w:rFonts w:ascii="Palatino Linotype" w:hAnsi="Palatino Linotype" w:cs="Times New Roman"/>
          <w:b/>
          <w:color w:val="663300"/>
          <w:sz w:val="28"/>
          <w:szCs w:val="28"/>
        </w:rPr>
      </w:pPr>
      <w:r w:rsidRPr="003B522A">
        <w:rPr>
          <w:rFonts w:ascii="Palatino Linotype" w:hAnsi="Palatino Linotype" w:cs="Times New Roman"/>
          <w:b/>
          <w:color w:val="800000"/>
          <w:sz w:val="28"/>
          <w:szCs w:val="28"/>
        </w:rPr>
        <w:t>LES RECHERCHES</w:t>
      </w:r>
      <w:r w:rsidRPr="003B522A">
        <w:rPr>
          <w:rFonts w:ascii="Palatino Linotype" w:hAnsi="Palatino Linotype" w:cs="Times New Roman"/>
          <w:b/>
          <w:color w:val="663300"/>
          <w:sz w:val="28"/>
          <w:szCs w:val="28"/>
        </w:rPr>
        <w:t xml:space="preserve"> </w:t>
      </w:r>
    </w:p>
    <w:p w:rsidR="00581E53" w:rsidRPr="003B522A" w:rsidRDefault="00581E53" w:rsidP="00581E53">
      <w:pPr>
        <w:rPr>
          <w:rFonts w:cs="Times New Roman"/>
          <w:color w:val="663300"/>
          <w:szCs w:val="24"/>
        </w:rPr>
      </w:pPr>
    </w:p>
    <w:p w:rsidR="00581E53" w:rsidRPr="003B522A" w:rsidRDefault="0070249B" w:rsidP="003E14E8">
      <w:pPr>
        <w:jc w:val="center"/>
        <w:rPr>
          <w:rFonts w:ascii="Palatino Linotype" w:hAnsi="Palatino Linotype" w:cs="Times New Roman"/>
          <w:b/>
          <w:color w:val="663300"/>
          <w:szCs w:val="24"/>
        </w:rPr>
      </w:pPr>
      <w:r>
        <w:rPr>
          <w:rFonts w:ascii="Palatino Linotype" w:hAnsi="Palatino Linotype" w:cs="Times New Roman"/>
          <w:b/>
          <w:color w:val="663300"/>
          <w:szCs w:val="24"/>
        </w:rPr>
        <w:t xml:space="preserve">de </w:t>
      </w:r>
      <w:r w:rsidR="00581E53" w:rsidRPr="003B522A">
        <w:rPr>
          <w:rFonts w:ascii="Palatino Linotype" w:hAnsi="Palatino Linotype" w:cs="Times New Roman"/>
          <w:b/>
          <w:color w:val="663300"/>
          <w:szCs w:val="24"/>
        </w:rPr>
        <w:t>Bassir AMIRI</w:t>
      </w:r>
    </w:p>
    <w:p w:rsidR="00581E53" w:rsidRPr="003B522A" w:rsidRDefault="00581E53" w:rsidP="00581E53">
      <w:pPr>
        <w:rPr>
          <w:rFonts w:ascii="Palatino Linotype" w:hAnsi="Palatino Linotype" w:cs="Times New Roman"/>
          <w:color w:val="663300"/>
          <w:szCs w:val="24"/>
        </w:rPr>
      </w:pPr>
    </w:p>
    <w:p w:rsidR="00581E53" w:rsidRPr="003B522A" w:rsidRDefault="00581E53" w:rsidP="003E14E8">
      <w:pPr>
        <w:jc w:val="center"/>
        <w:rPr>
          <w:rFonts w:ascii="Palatino Linotype" w:hAnsi="Palatino Linotype" w:cs="Times New Roman"/>
          <w:color w:val="663300"/>
          <w:szCs w:val="24"/>
        </w:rPr>
      </w:pPr>
      <w:r w:rsidRPr="003B522A">
        <w:rPr>
          <w:rFonts w:ascii="Palatino Linotype" w:hAnsi="Palatino Linotype" w:cs="Times New Roman"/>
          <w:color w:val="663300"/>
          <w:szCs w:val="24"/>
        </w:rPr>
        <w:t>le lundi 13 novembre 2017 à 14 heures</w:t>
      </w:r>
    </w:p>
    <w:p w:rsidR="003E14E8" w:rsidRPr="003B522A" w:rsidRDefault="003E14E8" w:rsidP="00581E53">
      <w:pPr>
        <w:rPr>
          <w:rFonts w:ascii="Palatino Linotype" w:hAnsi="Palatino Linotype" w:cs="Times New Roman"/>
          <w:color w:val="333300"/>
          <w:szCs w:val="24"/>
        </w:rPr>
      </w:pPr>
    </w:p>
    <w:p w:rsidR="00581E53" w:rsidRPr="003B522A" w:rsidRDefault="00581E53" w:rsidP="003E14E8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800000"/>
          <w:sz w:val="32"/>
          <w:szCs w:val="32"/>
        </w:rPr>
      </w:pPr>
      <w:r w:rsidRPr="003B522A">
        <w:rPr>
          <w:rFonts w:ascii="Palatino Linotype" w:hAnsi="Palatino Linotype" w:cs="Times New Roman"/>
          <w:color w:val="800000"/>
          <w:sz w:val="32"/>
          <w:szCs w:val="32"/>
        </w:rPr>
        <w:t>La religion des esclaves</w:t>
      </w:r>
    </w:p>
    <w:p w:rsidR="00581E53" w:rsidRPr="003B522A" w:rsidRDefault="00581E53" w:rsidP="003E14E8">
      <w:pPr>
        <w:jc w:val="center"/>
        <w:rPr>
          <w:rFonts w:ascii="Palatino Linotype" w:hAnsi="Palatino Linotype" w:cs="Times New Roman"/>
          <w:color w:val="333300"/>
          <w:sz w:val="32"/>
          <w:szCs w:val="32"/>
        </w:rPr>
      </w:pPr>
      <w:r w:rsidRPr="003B522A">
        <w:rPr>
          <w:rFonts w:ascii="Palatino Linotype" w:hAnsi="Palatino Linotype" w:cs="Times New Roman"/>
          <w:color w:val="800000"/>
          <w:sz w:val="32"/>
          <w:szCs w:val="32"/>
        </w:rPr>
        <w:t>à Rome et dans le monde romain</w:t>
      </w:r>
    </w:p>
    <w:p w:rsidR="001952E0" w:rsidRPr="003B522A" w:rsidRDefault="001952E0" w:rsidP="00581E53">
      <w:pPr>
        <w:rPr>
          <w:rFonts w:ascii="Palatino Linotype" w:hAnsi="Palatino Linotype" w:cs="Times New Roman"/>
          <w:color w:val="333300"/>
          <w:szCs w:val="24"/>
        </w:rPr>
      </w:pPr>
    </w:p>
    <w:p w:rsidR="003E14E8" w:rsidRPr="003B522A" w:rsidRDefault="003E14E8" w:rsidP="003E14E8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333300"/>
          <w:sz w:val="20"/>
          <w:szCs w:val="20"/>
        </w:rPr>
      </w:pPr>
      <w:r w:rsidRPr="003B522A">
        <w:rPr>
          <w:rFonts w:ascii="Palatino Linotype" w:hAnsi="Palatino Linotype" w:cs="Times New Roman"/>
          <w:color w:val="333300"/>
          <w:sz w:val="20"/>
          <w:szCs w:val="20"/>
        </w:rPr>
        <w:t>Université SHS (Lille 3).</w:t>
      </w:r>
    </w:p>
    <w:p w:rsidR="003E14E8" w:rsidRPr="003B522A" w:rsidRDefault="003E14E8" w:rsidP="003E14E8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333300"/>
          <w:sz w:val="20"/>
          <w:szCs w:val="20"/>
        </w:rPr>
      </w:pPr>
      <w:r w:rsidRPr="003B522A">
        <w:rPr>
          <w:rFonts w:ascii="Palatino Linotype" w:hAnsi="Palatino Linotype" w:cs="Times New Roman"/>
          <w:color w:val="333300"/>
          <w:sz w:val="20"/>
          <w:szCs w:val="20"/>
        </w:rPr>
        <w:t xml:space="preserve">Domaine universitaire du Pont de Bois. </w:t>
      </w:r>
    </w:p>
    <w:p w:rsidR="003E14E8" w:rsidRPr="003B522A" w:rsidRDefault="003E14E8" w:rsidP="003E14E8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333300"/>
          <w:sz w:val="20"/>
          <w:szCs w:val="20"/>
        </w:rPr>
      </w:pPr>
      <w:r w:rsidRPr="003B522A">
        <w:rPr>
          <w:rFonts w:ascii="Palatino Linotype" w:hAnsi="Palatino Linotype" w:cs="Times New Roman"/>
          <w:color w:val="333300"/>
          <w:sz w:val="20"/>
          <w:szCs w:val="20"/>
        </w:rPr>
        <w:t>Maison de la recherche (Bâtiment F).</w:t>
      </w:r>
    </w:p>
    <w:p w:rsidR="00136FAC" w:rsidRPr="003B522A" w:rsidRDefault="003E14E8" w:rsidP="003E14E8">
      <w:pPr>
        <w:jc w:val="center"/>
        <w:rPr>
          <w:rFonts w:ascii="Palatino Linotype" w:hAnsi="Palatino Linotype" w:cs="Times New Roman"/>
          <w:color w:val="333300"/>
          <w:szCs w:val="24"/>
        </w:rPr>
      </w:pPr>
      <w:r w:rsidRPr="003B522A">
        <w:rPr>
          <w:rFonts w:ascii="Palatino Linotype" w:hAnsi="Palatino Linotype" w:cs="Times New Roman"/>
          <w:color w:val="333300"/>
          <w:sz w:val="20"/>
          <w:szCs w:val="20"/>
        </w:rPr>
        <w:t>Salle des colloques (F 044).</w:t>
      </w:r>
    </w:p>
    <w:p w:rsidR="003E14E8" w:rsidRPr="003B522A" w:rsidRDefault="00975ACC" w:rsidP="00136FAC">
      <w:pPr>
        <w:tabs>
          <w:tab w:val="left" w:pos="1418"/>
        </w:tabs>
        <w:jc w:val="left"/>
        <w:rPr>
          <w:rFonts w:ascii="Palatino Linotype" w:hAnsi="Palatino Linotype" w:cs="Times New Roman"/>
          <w:color w:val="333300"/>
          <w:szCs w:val="24"/>
        </w:rPr>
      </w:pPr>
      <w:r w:rsidRPr="003B522A">
        <w:rPr>
          <w:rFonts w:ascii="Palatino Linotype" w:hAnsi="Palatino Linotype" w:cs="Times New Roman"/>
          <w:color w:val="333300"/>
          <w:szCs w:val="24"/>
        </w:rPr>
        <w:tab/>
      </w:r>
    </w:p>
    <w:p w:rsidR="003E14E8" w:rsidRPr="003B522A" w:rsidRDefault="003E14E8" w:rsidP="003E14E8">
      <w:pPr>
        <w:pStyle w:val="Pieddepage"/>
        <w:jc w:val="center"/>
        <w:rPr>
          <w:rFonts w:ascii="Palatino Linotype" w:hAnsi="Palatino Linotype" w:cs="Times New Roman"/>
          <w:color w:val="333300"/>
          <w:sz w:val="20"/>
          <w:szCs w:val="20"/>
        </w:rPr>
      </w:pPr>
      <w:r w:rsidRPr="003B522A">
        <w:rPr>
          <w:rFonts w:ascii="Palatino Linotype" w:hAnsi="Palatino Linotype" w:cs="Times New Roman"/>
          <w:color w:val="333300"/>
          <w:sz w:val="20"/>
          <w:szCs w:val="20"/>
        </w:rPr>
        <w:t>Vous êtes cordialement invité au pot qui suivra ;</w:t>
      </w:r>
    </w:p>
    <w:p w:rsidR="003B522A" w:rsidRPr="003B522A" w:rsidRDefault="003E14E8" w:rsidP="003B522A">
      <w:pPr>
        <w:pStyle w:val="Pieddepage"/>
        <w:tabs>
          <w:tab w:val="clear" w:pos="9072"/>
        </w:tabs>
        <w:jc w:val="center"/>
        <w:rPr>
          <w:rFonts w:ascii="Palatino Linotype" w:hAnsi="Palatino Linotype" w:cs="Times New Roman"/>
          <w:color w:val="333300"/>
          <w:sz w:val="20"/>
          <w:szCs w:val="20"/>
        </w:rPr>
      </w:pPr>
      <w:r w:rsidRPr="003B522A">
        <w:rPr>
          <w:rFonts w:ascii="Palatino Linotype" w:hAnsi="Palatino Linotype" w:cs="Times New Roman"/>
          <w:color w:val="333300"/>
          <w:sz w:val="20"/>
          <w:szCs w:val="20"/>
        </w:rPr>
        <w:t>merci de con</w:t>
      </w:r>
      <w:r w:rsidR="006E5EEB">
        <w:rPr>
          <w:rFonts w:ascii="Palatino Linotype" w:hAnsi="Palatino Linotype" w:cs="Times New Roman"/>
          <w:color w:val="333300"/>
          <w:sz w:val="20"/>
          <w:szCs w:val="20"/>
        </w:rPr>
        <w:t>firmer votre présence avant le 10</w:t>
      </w:r>
      <w:bookmarkStart w:id="0" w:name="_GoBack"/>
      <w:bookmarkEnd w:id="0"/>
      <w:r w:rsidRPr="003B522A">
        <w:rPr>
          <w:rFonts w:ascii="Palatino Linotype" w:hAnsi="Palatino Linotype" w:cs="Times New Roman"/>
          <w:color w:val="333300"/>
          <w:sz w:val="20"/>
          <w:szCs w:val="20"/>
        </w:rPr>
        <w:t xml:space="preserve"> novembre à</w:t>
      </w:r>
    </w:p>
    <w:p w:rsidR="003B522A" w:rsidRPr="003B522A" w:rsidRDefault="00847A81" w:rsidP="003B522A">
      <w:pPr>
        <w:pStyle w:val="Pieddepage"/>
        <w:tabs>
          <w:tab w:val="clear" w:pos="9072"/>
        </w:tabs>
        <w:ind w:left="4248"/>
        <w:jc w:val="center"/>
        <w:rPr>
          <w:rFonts w:ascii="Palatino Linotype" w:hAnsi="Palatino Linotype"/>
          <w:color w:val="800000"/>
        </w:rPr>
      </w:pPr>
      <w:r>
        <w:rPr>
          <w:noProof/>
          <w:color w:val="3333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25.25pt;margin-top:20.5pt;width:412.3pt;height:20.8pt;z-index:251661312" stroked="f">
            <v:textbox style="mso-fit-shape-to-text:t" inset="0,0,0,0">
              <w:txbxContent>
                <w:p w:rsidR="003B522A" w:rsidRPr="003B522A" w:rsidRDefault="003B522A" w:rsidP="003B522A">
                  <w:pPr>
                    <w:pStyle w:val="Lgende"/>
                    <w:jc w:val="center"/>
                    <w:rPr>
                      <w:rFonts w:ascii="Palatino Linotype" w:hAnsi="Palatino Linotype"/>
                      <w:color w:val="auto"/>
                      <w:sz w:val="16"/>
                      <w:szCs w:val="16"/>
                      <w:lang w:val="en-GB"/>
                    </w:rPr>
                  </w:pPr>
                  <w:r w:rsidRPr="003B522A">
                    <w:rPr>
                      <w:rFonts w:ascii="Palatino Linotype" w:hAnsi="Palatino Linotype"/>
                      <w:i/>
                      <w:color w:val="auto"/>
                      <w:sz w:val="16"/>
                      <w:szCs w:val="16"/>
                      <w:lang w:val="en-GB"/>
                    </w:rPr>
                    <w:t>Colonia Martia Iulia Valeria Salona Felix</w:t>
                  </w:r>
                  <w:r w:rsidRPr="003B522A">
                    <w:rPr>
                      <w:rFonts w:ascii="Palatino Linotype" w:hAnsi="Palatino Linotype"/>
                      <w:color w:val="auto"/>
                      <w:sz w:val="16"/>
                      <w:szCs w:val="16"/>
                      <w:lang w:val="en-GB"/>
                    </w:rPr>
                    <w:t>. CIL 3, 1950.</w:t>
                  </w:r>
                </w:p>
              </w:txbxContent>
            </v:textbox>
            <w10:wrap type="square" side="right"/>
          </v:shape>
        </w:pict>
      </w:r>
      <w:r w:rsidR="003B522A" w:rsidRPr="003B522A">
        <w:rPr>
          <w:rFonts w:ascii="Palatino Linotype" w:hAnsi="Palatino Linotype"/>
          <w:color w:val="333300"/>
        </w:rPr>
        <w:t xml:space="preserve">                           </w:t>
      </w:r>
      <w:hyperlink r:id="rId9" w:history="1">
        <w:r w:rsidR="003B522A" w:rsidRPr="003B522A">
          <w:rPr>
            <w:rStyle w:val="Lienhypertexte"/>
            <w:rFonts w:ascii="Palatino Linotype" w:hAnsi="Palatino Linotype" w:cs="Times New Roman"/>
            <w:color w:val="800000"/>
            <w:sz w:val="20"/>
            <w:szCs w:val="20"/>
          </w:rPr>
          <w:t>bassir.amiri@univ-fcomte.fr</w:t>
        </w:r>
      </w:hyperlink>
      <w:r w:rsidR="003B522A" w:rsidRPr="003B522A">
        <w:rPr>
          <w:rFonts w:ascii="Palatino Linotype" w:hAnsi="Palatino Linotype"/>
          <w:color w:val="800000"/>
        </w:rPr>
        <w:tab/>
      </w:r>
      <w:r w:rsidR="003B522A" w:rsidRPr="003B522A">
        <w:rPr>
          <w:rFonts w:ascii="Palatino Linotype" w:hAnsi="Palatino Linotype"/>
          <w:color w:val="800000"/>
        </w:rPr>
        <w:tab/>
      </w:r>
      <w:r w:rsidR="003B522A" w:rsidRPr="003B522A">
        <w:rPr>
          <w:rFonts w:ascii="Palatino Linotype" w:hAnsi="Palatino Linotype"/>
          <w:color w:val="800000"/>
        </w:rPr>
        <w:tab/>
      </w:r>
      <w:r w:rsidR="003B522A" w:rsidRPr="003B522A">
        <w:rPr>
          <w:rFonts w:ascii="Palatino Linotype" w:hAnsi="Palatino Linotype"/>
          <w:color w:val="800000"/>
        </w:rPr>
        <w:tab/>
      </w:r>
      <w:r w:rsidR="003B522A" w:rsidRPr="003B522A">
        <w:rPr>
          <w:rFonts w:ascii="Palatino Linotype" w:hAnsi="Palatino Linotype"/>
          <w:color w:val="800000"/>
        </w:rPr>
        <w:tab/>
      </w:r>
      <w:r w:rsidR="003B522A" w:rsidRPr="003B522A">
        <w:rPr>
          <w:rFonts w:ascii="Palatino Linotype" w:hAnsi="Palatino Linotype"/>
          <w:color w:val="800000"/>
        </w:rPr>
        <w:tab/>
      </w:r>
    </w:p>
    <w:p w:rsidR="003B522A" w:rsidRDefault="003B522A" w:rsidP="003B522A">
      <w:pPr>
        <w:pStyle w:val="Pieddepage"/>
        <w:tabs>
          <w:tab w:val="clear" w:pos="9072"/>
        </w:tabs>
        <w:ind w:left="4248"/>
        <w:jc w:val="center"/>
        <w:rPr>
          <w:rFonts w:ascii="Palatino Linotype" w:hAnsi="Palatino Linotype"/>
        </w:rPr>
      </w:pPr>
    </w:p>
    <w:p w:rsidR="0070249B" w:rsidRDefault="0070249B" w:rsidP="003B522A">
      <w:pPr>
        <w:pStyle w:val="Pieddepage"/>
        <w:tabs>
          <w:tab w:val="clear" w:pos="9072"/>
        </w:tabs>
        <w:ind w:left="4248"/>
        <w:jc w:val="left"/>
        <w:rPr>
          <w:rFonts w:ascii="Palatino Linotype" w:hAnsi="Palatino Linotype" w:cs="Times New Roman"/>
          <w:color w:val="333300"/>
          <w:szCs w:val="24"/>
        </w:rPr>
      </w:pPr>
    </w:p>
    <w:p w:rsidR="00581E53" w:rsidRPr="003B522A" w:rsidRDefault="00581E53" w:rsidP="003B522A">
      <w:pPr>
        <w:pStyle w:val="Pieddepage"/>
        <w:tabs>
          <w:tab w:val="clear" w:pos="9072"/>
        </w:tabs>
        <w:ind w:left="4248"/>
        <w:jc w:val="left"/>
        <w:rPr>
          <w:rFonts w:ascii="Palatino Linotype" w:hAnsi="Palatino Linotype"/>
          <w:color w:val="333300"/>
        </w:rPr>
      </w:pPr>
      <w:r w:rsidRPr="003B522A">
        <w:rPr>
          <w:rFonts w:ascii="Palatino Linotype" w:hAnsi="Palatino Linotype" w:cs="Times New Roman"/>
          <w:color w:val="333300"/>
          <w:szCs w:val="24"/>
        </w:rPr>
        <w:t>Le jury sera composé de Mesdames et Messieurs :</w:t>
      </w:r>
    </w:p>
    <w:p w:rsidR="00581E53" w:rsidRPr="003B522A" w:rsidRDefault="00581E53" w:rsidP="003B522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Palatino Linotype" w:hAnsi="Palatino Linotype" w:cs="Times New Roman"/>
          <w:color w:val="333300"/>
          <w:szCs w:val="24"/>
        </w:rPr>
      </w:pPr>
      <w:r w:rsidRPr="003B522A">
        <w:rPr>
          <w:rFonts w:ascii="Palatino Linotype" w:hAnsi="Palatino Linotype" w:cs="Times New Roman"/>
          <w:color w:val="333300"/>
          <w:szCs w:val="24"/>
        </w:rPr>
        <w:t>Sabine LEFEBVRE,</w:t>
      </w:r>
      <w:r w:rsidR="00136FAC" w:rsidRPr="003B522A">
        <w:rPr>
          <w:rFonts w:ascii="Palatino Linotype" w:hAnsi="Palatino Linotype" w:cs="Times New Roman"/>
          <w:color w:val="333300"/>
          <w:szCs w:val="24"/>
        </w:rPr>
        <w:t xml:space="preserve"> </w:t>
      </w:r>
      <w:r w:rsidRPr="003B522A">
        <w:rPr>
          <w:rFonts w:ascii="Palatino Linotype" w:hAnsi="Palatino Linotype" w:cs="Times New Roman"/>
          <w:color w:val="333300"/>
          <w:szCs w:val="24"/>
        </w:rPr>
        <w:t>Professeur à l’Université de Bourgogne</w:t>
      </w:r>
    </w:p>
    <w:p w:rsidR="00581E53" w:rsidRPr="003B522A" w:rsidRDefault="00581E53" w:rsidP="003B522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Palatino Linotype" w:hAnsi="Palatino Linotype" w:cs="Times New Roman"/>
          <w:color w:val="333300"/>
          <w:szCs w:val="24"/>
        </w:rPr>
      </w:pPr>
      <w:r w:rsidRPr="003B522A">
        <w:rPr>
          <w:rFonts w:ascii="Palatino Linotype" w:hAnsi="Palatino Linotype" w:cs="Times New Roman"/>
          <w:color w:val="333300"/>
          <w:szCs w:val="24"/>
        </w:rPr>
        <w:t>Marie-Thérèse RAEPSAET-CHARLIER,</w:t>
      </w:r>
      <w:r w:rsidR="00136FAC" w:rsidRPr="003B522A">
        <w:rPr>
          <w:rFonts w:ascii="Palatino Linotype" w:hAnsi="Palatino Linotype" w:cs="Times New Roman"/>
          <w:color w:val="333300"/>
          <w:szCs w:val="24"/>
        </w:rPr>
        <w:t xml:space="preserve"> </w:t>
      </w:r>
      <w:r w:rsidRPr="003B522A">
        <w:rPr>
          <w:rFonts w:ascii="Palatino Linotype" w:hAnsi="Palatino Linotype" w:cs="Times New Roman"/>
          <w:color w:val="333300"/>
          <w:szCs w:val="24"/>
        </w:rPr>
        <w:t>Professeur émérite à l’Université Libre de Bruxelles</w:t>
      </w:r>
    </w:p>
    <w:p w:rsidR="00581E53" w:rsidRPr="003B522A" w:rsidRDefault="00581E53" w:rsidP="003B522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Palatino Linotype" w:hAnsi="Palatino Linotype" w:cs="Times New Roman"/>
          <w:color w:val="333300"/>
          <w:szCs w:val="24"/>
        </w:rPr>
      </w:pPr>
      <w:r w:rsidRPr="003B522A">
        <w:rPr>
          <w:rFonts w:ascii="Palatino Linotype" w:hAnsi="Palatino Linotype" w:cs="Times New Roman"/>
          <w:color w:val="333300"/>
          <w:szCs w:val="24"/>
        </w:rPr>
        <w:t>John SCHEID,</w:t>
      </w:r>
      <w:r w:rsidR="00136FAC" w:rsidRPr="003B522A">
        <w:rPr>
          <w:rFonts w:ascii="Palatino Linotype" w:hAnsi="Palatino Linotype" w:cs="Times New Roman"/>
          <w:color w:val="333300"/>
          <w:szCs w:val="24"/>
        </w:rPr>
        <w:t xml:space="preserve"> </w:t>
      </w:r>
      <w:r w:rsidRPr="003B522A">
        <w:rPr>
          <w:rFonts w:ascii="Palatino Linotype" w:hAnsi="Palatino Linotype" w:cs="Times New Roman"/>
          <w:color w:val="333300"/>
          <w:szCs w:val="24"/>
        </w:rPr>
        <w:t>Professeur émérite au Collège de France</w:t>
      </w:r>
    </w:p>
    <w:p w:rsidR="00975ACC" w:rsidRPr="003B522A" w:rsidRDefault="00581E53" w:rsidP="003B522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Palatino Linotype" w:hAnsi="Palatino Linotype" w:cs="Times New Roman"/>
          <w:color w:val="333300"/>
          <w:szCs w:val="24"/>
        </w:rPr>
      </w:pPr>
      <w:r w:rsidRPr="003B522A">
        <w:rPr>
          <w:rFonts w:ascii="Palatino Linotype" w:hAnsi="Palatino Linotype" w:cs="Times New Roman"/>
          <w:color w:val="333300"/>
          <w:szCs w:val="24"/>
        </w:rPr>
        <w:t>Nicolas TRAN,</w:t>
      </w:r>
      <w:r w:rsidR="00136FAC" w:rsidRPr="003B522A">
        <w:rPr>
          <w:rFonts w:ascii="Palatino Linotype" w:hAnsi="Palatino Linotype" w:cs="Times New Roman"/>
          <w:color w:val="333300"/>
          <w:szCs w:val="24"/>
        </w:rPr>
        <w:t xml:space="preserve"> </w:t>
      </w:r>
      <w:r w:rsidRPr="003B522A">
        <w:rPr>
          <w:rFonts w:ascii="Palatino Linotype" w:hAnsi="Palatino Linotype" w:cs="Times New Roman"/>
          <w:color w:val="333300"/>
          <w:szCs w:val="24"/>
        </w:rPr>
        <w:t>Professeur à l’Université de Poitiers</w:t>
      </w:r>
    </w:p>
    <w:p w:rsidR="00975ACC" w:rsidRPr="003B522A" w:rsidRDefault="00581E53" w:rsidP="003B522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Palatino Linotype" w:hAnsi="Palatino Linotype" w:cs="Times New Roman"/>
          <w:color w:val="333300"/>
          <w:szCs w:val="24"/>
        </w:rPr>
      </w:pPr>
      <w:r w:rsidRPr="003B522A">
        <w:rPr>
          <w:rFonts w:ascii="Palatino Linotype" w:hAnsi="Palatino Linotype" w:cs="Times New Roman"/>
          <w:color w:val="333300"/>
          <w:szCs w:val="24"/>
        </w:rPr>
        <w:t>Françoise VAN HAEPEREN,</w:t>
      </w:r>
      <w:r w:rsidR="00136FAC" w:rsidRPr="003B522A">
        <w:rPr>
          <w:rFonts w:ascii="Palatino Linotype" w:hAnsi="Palatino Linotype" w:cs="Times New Roman"/>
          <w:color w:val="333300"/>
          <w:szCs w:val="24"/>
        </w:rPr>
        <w:t xml:space="preserve"> </w:t>
      </w:r>
      <w:r w:rsidRPr="003B522A">
        <w:rPr>
          <w:rFonts w:ascii="Palatino Linotype" w:hAnsi="Palatino Linotype" w:cs="Times New Roman"/>
          <w:color w:val="333300"/>
          <w:szCs w:val="24"/>
        </w:rPr>
        <w:t>Professeur à l’Université Catholique de Louvain</w:t>
      </w:r>
    </w:p>
    <w:p w:rsidR="00581E53" w:rsidRPr="003B522A" w:rsidRDefault="00581E53" w:rsidP="003B522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Palatino Linotype" w:hAnsi="Palatino Linotype" w:cs="Times New Roman"/>
          <w:color w:val="333300"/>
          <w:szCs w:val="24"/>
        </w:rPr>
      </w:pPr>
      <w:r w:rsidRPr="003B522A">
        <w:rPr>
          <w:rFonts w:ascii="Palatino Linotype" w:hAnsi="Palatino Linotype" w:cs="Times New Roman"/>
          <w:color w:val="333300"/>
          <w:szCs w:val="24"/>
        </w:rPr>
        <w:t>William VAN ANDRINGA,</w:t>
      </w:r>
      <w:r w:rsidR="00136FAC" w:rsidRPr="003B522A">
        <w:rPr>
          <w:rFonts w:ascii="Palatino Linotype" w:hAnsi="Palatino Linotype" w:cs="Times New Roman"/>
          <w:color w:val="333300"/>
          <w:szCs w:val="24"/>
        </w:rPr>
        <w:t xml:space="preserve"> </w:t>
      </w:r>
      <w:r w:rsidRPr="003B522A">
        <w:rPr>
          <w:rFonts w:ascii="Palatino Linotype" w:hAnsi="Palatino Linotype" w:cs="Times New Roman"/>
          <w:color w:val="333300"/>
          <w:szCs w:val="24"/>
        </w:rPr>
        <w:t>Professeur à l’Université Lille 3 (garant</w:t>
      </w:r>
      <w:r w:rsidR="009F3F58">
        <w:rPr>
          <w:rFonts w:ascii="Palatino Linotype" w:hAnsi="Palatino Linotype" w:cs="Times New Roman"/>
          <w:color w:val="333300"/>
          <w:szCs w:val="24"/>
        </w:rPr>
        <w:t xml:space="preserve"> scientifique</w:t>
      </w:r>
      <w:r w:rsidRPr="003B522A">
        <w:rPr>
          <w:rFonts w:ascii="Palatino Linotype" w:hAnsi="Palatino Linotype" w:cs="Times New Roman"/>
          <w:color w:val="333300"/>
          <w:szCs w:val="24"/>
        </w:rPr>
        <w:t>)</w:t>
      </w:r>
    </w:p>
    <w:p w:rsidR="001952E0" w:rsidRDefault="001952E0" w:rsidP="00581E53">
      <w:pPr>
        <w:autoSpaceDE w:val="0"/>
        <w:autoSpaceDN w:val="0"/>
        <w:adjustRightInd w:val="0"/>
        <w:jc w:val="left"/>
        <w:rPr>
          <w:rFonts w:cs="Times New Roman"/>
          <w:szCs w:val="24"/>
        </w:rPr>
      </w:pPr>
    </w:p>
    <w:p w:rsidR="009B65C0" w:rsidRPr="0070249B" w:rsidRDefault="00136FAC" w:rsidP="003B522A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333300"/>
          <w:szCs w:val="24"/>
        </w:rPr>
      </w:pPr>
      <w:r w:rsidRPr="0070249B">
        <w:rPr>
          <w:rFonts w:ascii="Palatino Linotype" w:hAnsi="Palatino Linotype" w:cs="Times New Roman"/>
          <w:b/>
          <w:bCs/>
          <w:color w:val="333300"/>
          <w:szCs w:val="24"/>
        </w:rPr>
        <w:t xml:space="preserve">Plan </w:t>
      </w:r>
      <w:r w:rsidRPr="0070249B">
        <w:rPr>
          <w:rFonts w:ascii="Palatino Linotype" w:hAnsi="Palatino Linotype" w:cs="Times New Roman"/>
          <w:color w:val="333300"/>
          <w:szCs w:val="24"/>
        </w:rPr>
        <w:t>Domaine universitaire du Pont de Bois. Maison de la recherche (Bâtiment F).</w:t>
      </w:r>
    </w:p>
    <w:p w:rsidR="00136FAC" w:rsidRPr="0070249B" w:rsidRDefault="00DB0FDF" w:rsidP="00136FAC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333300"/>
          <w:szCs w:val="24"/>
        </w:rPr>
      </w:pPr>
      <w:r>
        <w:rPr>
          <w:rFonts w:ascii="Palatino Linotype" w:hAnsi="Palatino Linotype" w:cs="Times New Roman"/>
          <w:noProof/>
          <w:color w:val="333300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603250</wp:posOffset>
            </wp:positionV>
            <wp:extent cx="6696075" cy="5143500"/>
            <wp:effectExtent l="19050" t="0" r="9525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5C0" w:rsidRPr="0070249B">
        <w:rPr>
          <w:rFonts w:ascii="Palatino Linotype" w:hAnsi="Palatino Linotype" w:cs="Times New Roman"/>
          <w:color w:val="333300"/>
          <w:szCs w:val="24"/>
        </w:rPr>
        <w:t>Campus ouest (en vert sur le plan)</w:t>
      </w:r>
    </w:p>
    <w:p w:rsidR="001952E0" w:rsidRPr="0070249B" w:rsidRDefault="001952E0" w:rsidP="00136FAC">
      <w:pPr>
        <w:autoSpaceDE w:val="0"/>
        <w:autoSpaceDN w:val="0"/>
        <w:adjustRightInd w:val="0"/>
        <w:jc w:val="center"/>
        <w:rPr>
          <w:rFonts w:ascii="Palatino Linotype" w:hAnsi="Palatino Linotype" w:cs="Times New Roman"/>
          <w:color w:val="333300"/>
          <w:szCs w:val="24"/>
        </w:rPr>
      </w:pPr>
    </w:p>
    <w:sectPr w:rsidR="001952E0" w:rsidRPr="0070249B" w:rsidSect="003E14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11907" w:orient="landscape" w:code="9"/>
      <w:pgMar w:top="680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81" w:rsidRDefault="00847A81" w:rsidP="00975ACC">
      <w:r>
        <w:separator/>
      </w:r>
    </w:p>
  </w:endnote>
  <w:endnote w:type="continuationSeparator" w:id="0">
    <w:p w:rsidR="00847A81" w:rsidRDefault="00847A81" w:rsidP="0097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DF" w:rsidRDefault="00DB0FD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CC" w:rsidRPr="00DB0FDF" w:rsidRDefault="00975ACC" w:rsidP="00DB0FD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DF" w:rsidRDefault="00DB0FD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81" w:rsidRDefault="00847A81" w:rsidP="00975ACC">
      <w:r>
        <w:separator/>
      </w:r>
    </w:p>
  </w:footnote>
  <w:footnote w:type="continuationSeparator" w:id="0">
    <w:p w:rsidR="00847A81" w:rsidRDefault="00847A81" w:rsidP="00975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DF" w:rsidRDefault="00DB0FD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DF" w:rsidRDefault="00DB0FD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DF" w:rsidRDefault="00DB0FD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835"/>
    <w:multiLevelType w:val="hybridMultilevel"/>
    <w:tmpl w:val="1E3C4200"/>
    <w:lvl w:ilvl="0" w:tplc="3C9229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D572A"/>
    <w:multiLevelType w:val="hybridMultilevel"/>
    <w:tmpl w:val="5E648672"/>
    <w:lvl w:ilvl="0" w:tplc="3C92290C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3A54105"/>
    <w:multiLevelType w:val="hybridMultilevel"/>
    <w:tmpl w:val="62E8F370"/>
    <w:lvl w:ilvl="0" w:tplc="3C92290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E53"/>
    <w:rsid w:val="00076645"/>
    <w:rsid w:val="000F54A9"/>
    <w:rsid w:val="00136FAC"/>
    <w:rsid w:val="001952E0"/>
    <w:rsid w:val="00220117"/>
    <w:rsid w:val="00373705"/>
    <w:rsid w:val="003A0699"/>
    <w:rsid w:val="003B522A"/>
    <w:rsid w:val="003E0DF6"/>
    <w:rsid w:val="003E14E8"/>
    <w:rsid w:val="00451305"/>
    <w:rsid w:val="004D3E5E"/>
    <w:rsid w:val="005304D9"/>
    <w:rsid w:val="00581E53"/>
    <w:rsid w:val="00654A1E"/>
    <w:rsid w:val="006E5EEB"/>
    <w:rsid w:val="006F4641"/>
    <w:rsid w:val="0070249B"/>
    <w:rsid w:val="007875D7"/>
    <w:rsid w:val="007B790A"/>
    <w:rsid w:val="007E72EE"/>
    <w:rsid w:val="00847A81"/>
    <w:rsid w:val="008B6923"/>
    <w:rsid w:val="00955B9D"/>
    <w:rsid w:val="00975ACC"/>
    <w:rsid w:val="009B65C0"/>
    <w:rsid w:val="009F3F58"/>
    <w:rsid w:val="00A1499A"/>
    <w:rsid w:val="00A51809"/>
    <w:rsid w:val="00A77325"/>
    <w:rsid w:val="00B310C1"/>
    <w:rsid w:val="00C80DA6"/>
    <w:rsid w:val="00C95371"/>
    <w:rsid w:val="00CB2DBA"/>
    <w:rsid w:val="00CD0859"/>
    <w:rsid w:val="00D557A9"/>
    <w:rsid w:val="00DB0FDF"/>
    <w:rsid w:val="00E8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C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1E5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952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52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2E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75A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75ACC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75A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5ACC"/>
    <w:rPr>
      <w:rFonts w:ascii="Times New Roman" w:hAnsi="Times New Roman"/>
      <w:sz w:val="24"/>
    </w:rPr>
  </w:style>
  <w:style w:type="paragraph" w:styleId="Lgende">
    <w:name w:val="caption"/>
    <w:basedOn w:val="Normal"/>
    <w:next w:val="Normal"/>
    <w:uiPriority w:val="35"/>
    <w:unhideWhenUsed/>
    <w:qFormat/>
    <w:rsid w:val="003B522A"/>
    <w:pPr>
      <w:spacing w:after="200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bassir.amiri@univ-fcomt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2017-10-31T08:16:00Z</dcterms:created>
  <dcterms:modified xsi:type="dcterms:W3CDTF">2017-11-02T08:58:00Z</dcterms:modified>
</cp:coreProperties>
</file>